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5CFD" w:rsidRP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r w:rsidRPr="00905CFD">
        <w:rPr>
          <w:rFonts w:ascii="Tw Cen MT" w:hAnsi="Tw Cen MT"/>
          <w:color w:val="000000"/>
          <w:sz w:val="27"/>
          <w:szCs w:val="27"/>
          <w:u w:val="single"/>
        </w:rPr>
        <w:t>Wednesday 6</w:t>
      </w:r>
      <w:r w:rsidRPr="00905CFD">
        <w:rPr>
          <w:rFonts w:ascii="Tw Cen MT" w:hAnsi="Tw Cen MT"/>
          <w:color w:val="000000"/>
          <w:sz w:val="27"/>
          <w:szCs w:val="27"/>
          <w:u w:val="single"/>
          <w:vertAlign w:val="superscript"/>
        </w:rPr>
        <w:t>th</w:t>
      </w:r>
      <w:r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 January 2021. </w:t>
      </w:r>
    </w:p>
    <w:p w:rsidR="00905CFD" w:rsidRP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  <w:u w:val="single"/>
        </w:rPr>
      </w:pPr>
      <w:proofErr w:type="gramStart"/>
      <w:r w:rsidRPr="00905CFD">
        <w:rPr>
          <w:rFonts w:ascii="Tw Cen MT" w:hAnsi="Tw Cen MT"/>
          <w:color w:val="000000"/>
          <w:sz w:val="27"/>
          <w:szCs w:val="27"/>
          <w:u w:val="single"/>
        </w:rPr>
        <w:t>LO:</w:t>
      </w:r>
      <w:proofErr w:type="gramEnd"/>
      <w:r w:rsidRPr="00905CFD">
        <w:rPr>
          <w:rFonts w:ascii="Tw Cen MT" w:hAnsi="Tw Cen MT"/>
          <w:color w:val="000000"/>
          <w:sz w:val="27"/>
          <w:szCs w:val="27"/>
          <w:u w:val="single"/>
        </w:rPr>
        <w:t xml:space="preserve"> Can I write a description? </w:t>
      </w:r>
    </w:p>
    <w:p w:rsidR="00905CFD" w:rsidRP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What sort of journeys have you been </w:t>
      </w:r>
      <w:proofErr w:type="gramStart"/>
      <w:r w:rsidRPr="00905CFD">
        <w:rPr>
          <w:rFonts w:ascii="Tw Cen MT" w:hAnsi="Tw Cen MT"/>
          <w:color w:val="000000"/>
          <w:sz w:val="27"/>
          <w:szCs w:val="27"/>
        </w:rPr>
        <w:t>on</w:t>
      </w:r>
      <w:proofErr w:type="gramEnd"/>
      <w:r w:rsidRPr="00905CFD">
        <w:rPr>
          <w:rFonts w:ascii="Tw Cen MT" w:hAnsi="Tw Cen MT"/>
          <w:color w:val="000000"/>
          <w:sz w:val="27"/>
          <w:szCs w:val="27"/>
        </w:rPr>
        <w:t xml:space="preserve">? </w:t>
      </w:r>
    </w:p>
    <w:p w:rsid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What is the most exciting journey you have ever made? </w:t>
      </w:r>
    </w:p>
    <w:p w:rsid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What is the most unusual mode of transport you have ever used? </w:t>
      </w:r>
    </w:p>
    <w:p w:rsid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Who is the person you most enjoy travelling </w:t>
      </w:r>
      <w:proofErr w:type="gramStart"/>
      <w:r w:rsidRPr="00905CFD">
        <w:rPr>
          <w:rFonts w:ascii="Tw Cen MT" w:hAnsi="Tw Cen MT"/>
          <w:color w:val="000000"/>
          <w:sz w:val="27"/>
          <w:szCs w:val="27"/>
        </w:rPr>
        <w:t>with</w:t>
      </w:r>
      <w:proofErr w:type="gramEnd"/>
      <w:r w:rsidRPr="00905CFD">
        <w:rPr>
          <w:rFonts w:ascii="Tw Cen MT" w:hAnsi="Tw Cen MT"/>
          <w:color w:val="000000"/>
          <w:sz w:val="27"/>
          <w:szCs w:val="27"/>
        </w:rPr>
        <w:t xml:space="preserve">? </w:t>
      </w:r>
    </w:p>
    <w:p w:rsidR="001329B1" w:rsidRP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 w:rsidRPr="00905CFD">
        <w:rPr>
          <w:rFonts w:ascii="Tw Cen MT" w:hAnsi="Tw Cen MT"/>
          <w:color w:val="000000"/>
          <w:sz w:val="27"/>
          <w:szCs w:val="27"/>
        </w:rPr>
        <w:t>If you could take anyone you like on an adventure, who would you take and where would you go?</w:t>
      </w:r>
    </w:p>
    <w:p w:rsidR="00254F7B" w:rsidRPr="00905CFD" w:rsidRDefault="00254F7B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Think about the answers to the questions above and write a paragraph to describe a journey you have been </w:t>
      </w:r>
      <w:proofErr w:type="gramStart"/>
      <w:r>
        <w:rPr>
          <w:rFonts w:ascii="Tw Cen MT" w:hAnsi="Tw Cen MT"/>
          <w:color w:val="000000"/>
          <w:sz w:val="27"/>
          <w:szCs w:val="27"/>
        </w:rPr>
        <w:t>on</w:t>
      </w:r>
      <w:proofErr w:type="gramEnd"/>
      <w:r>
        <w:rPr>
          <w:rFonts w:ascii="Tw Cen MT" w:hAnsi="Tw Cen MT"/>
          <w:color w:val="000000"/>
          <w:sz w:val="27"/>
          <w:szCs w:val="27"/>
        </w:rPr>
        <w:t xml:space="preserve">. Can you include some fronted adverbials at the start of your sentences? </w:t>
      </w: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Remember: fronted adverbials describe how, when or where something happens. </w:t>
      </w: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Success Criteria: </w:t>
      </w:r>
    </w:p>
    <w:p w:rsidR="00905CFD" w:rsidRDefault="00905CFD" w:rsidP="00905CFD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First person (I, my, me) </w:t>
      </w:r>
    </w:p>
    <w:p w:rsidR="00905CFD" w:rsidRDefault="00905CFD" w:rsidP="00905CFD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Past tense (went, saw, drove, walked) </w:t>
      </w:r>
    </w:p>
    <w:p w:rsidR="00905CFD" w:rsidRDefault="00905CFD" w:rsidP="00905CFD">
      <w:pPr>
        <w:pStyle w:val="ListParagraph"/>
        <w:numPr>
          <w:ilvl w:val="0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Fronted adverbials </w:t>
      </w:r>
    </w:p>
    <w:p w:rsidR="00905CFD" w:rsidRDefault="00905CFD" w:rsidP="00905CFD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How: feeling anxious, quickly </w:t>
      </w:r>
    </w:p>
    <w:p w:rsidR="00905CFD" w:rsidRDefault="00905CFD" w:rsidP="00905CFD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>When: moments later, an hour later</w:t>
      </w:r>
    </w:p>
    <w:p w:rsidR="00905CFD" w:rsidRPr="00905CFD" w:rsidRDefault="00905CFD" w:rsidP="00905CFD">
      <w:pPr>
        <w:pStyle w:val="ListParagraph"/>
        <w:numPr>
          <w:ilvl w:val="1"/>
          <w:numId w:val="1"/>
        </w:numPr>
        <w:spacing w:after="0" w:line="240" w:lineRule="auto"/>
        <w:rPr>
          <w:rFonts w:ascii="Tw Cen MT" w:hAnsi="Tw Cen MT"/>
          <w:color w:val="000000"/>
          <w:sz w:val="27"/>
          <w:szCs w:val="27"/>
        </w:rPr>
      </w:pPr>
      <w:r>
        <w:rPr>
          <w:rFonts w:ascii="Tw Cen MT" w:hAnsi="Tw Cen MT"/>
          <w:color w:val="000000"/>
          <w:sz w:val="27"/>
          <w:szCs w:val="27"/>
        </w:rPr>
        <w:t xml:space="preserve">Where: with my parents, in the car </w:t>
      </w:r>
      <w:bookmarkStart w:id="0" w:name="_GoBack"/>
      <w:bookmarkEnd w:id="0"/>
    </w:p>
    <w:p w:rsidR="00905CFD" w:rsidRDefault="00905CFD" w:rsidP="00905CFD">
      <w:pPr>
        <w:spacing w:after="0" w:line="240" w:lineRule="auto"/>
        <w:rPr>
          <w:rFonts w:ascii="Tw Cen MT" w:hAnsi="Tw Cen MT"/>
          <w:color w:val="000000"/>
          <w:sz w:val="27"/>
          <w:szCs w:val="27"/>
        </w:rPr>
      </w:pPr>
    </w:p>
    <w:p w:rsidR="00254F7B" w:rsidRPr="00905CFD" w:rsidRDefault="00254F7B" w:rsidP="00905CFD">
      <w:pPr>
        <w:spacing w:after="0" w:line="240" w:lineRule="auto"/>
        <w:rPr>
          <w:rFonts w:ascii="Tw Cen MT" w:hAnsi="Tw Cen MT"/>
        </w:rPr>
      </w:pPr>
      <w:r w:rsidRPr="00905CFD">
        <w:rPr>
          <w:rFonts w:ascii="Tw Cen MT" w:hAnsi="Tw Cen MT"/>
          <w:color w:val="000000"/>
          <w:sz w:val="27"/>
          <w:szCs w:val="27"/>
        </w:rPr>
        <w:t xml:space="preserve"> </w:t>
      </w:r>
    </w:p>
    <w:sectPr w:rsidR="00254F7B" w:rsidRPr="00905CFD" w:rsidSect="00905CFD">
      <w:pgSz w:w="11906" w:h="16838"/>
      <w:pgMar w:top="567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B22668"/>
    <w:multiLevelType w:val="hybridMultilevel"/>
    <w:tmpl w:val="75A600EC"/>
    <w:lvl w:ilvl="0" w:tplc="A75E6560">
      <w:numFmt w:val="bullet"/>
      <w:lvlText w:val="-"/>
      <w:lvlJc w:val="left"/>
      <w:pPr>
        <w:ind w:left="720" w:hanging="360"/>
      </w:pPr>
      <w:rPr>
        <w:rFonts w:ascii="Tw Cen MT" w:eastAsiaTheme="minorHAnsi" w:hAnsi="Tw Cen MT" w:cstheme="minorBidi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4F7B"/>
    <w:rsid w:val="00254F7B"/>
    <w:rsid w:val="006778CD"/>
    <w:rsid w:val="007027BB"/>
    <w:rsid w:val="00905CFD"/>
    <w:rsid w:val="00A86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FF2786"/>
  <w15:docId w15:val="{B3CFC499-F696-4618-8C00-18C1FF2736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5CF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125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837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RSamways</dc:creator>
  <cp:lastModifiedBy>RSamways</cp:lastModifiedBy>
  <cp:revision>2</cp:revision>
  <dcterms:created xsi:type="dcterms:W3CDTF">2021-01-04T10:29:00Z</dcterms:created>
  <dcterms:modified xsi:type="dcterms:W3CDTF">2021-01-04T10:29:00Z</dcterms:modified>
</cp:coreProperties>
</file>