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FD" w:rsidRPr="00905CFD" w:rsidRDefault="00FB57C2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  <w:u w:val="single"/>
        </w:rPr>
      </w:pPr>
      <w:r>
        <w:rPr>
          <w:rFonts w:ascii="Tw Cen MT" w:hAnsi="Tw Cen MT"/>
          <w:color w:val="000000"/>
          <w:sz w:val="27"/>
          <w:szCs w:val="27"/>
          <w:u w:val="single"/>
        </w:rPr>
        <w:t>Thursday 8</w:t>
      </w:r>
      <w:r w:rsidRPr="00FB57C2">
        <w:rPr>
          <w:rFonts w:ascii="Tw Cen MT" w:hAnsi="Tw Cen MT"/>
          <w:color w:val="000000"/>
          <w:sz w:val="27"/>
          <w:szCs w:val="27"/>
          <w:u w:val="single"/>
          <w:vertAlign w:val="superscript"/>
        </w:rPr>
        <w:t>th</w:t>
      </w:r>
      <w:r>
        <w:rPr>
          <w:rFonts w:ascii="Tw Cen MT" w:hAnsi="Tw Cen MT"/>
          <w:color w:val="000000"/>
          <w:sz w:val="27"/>
          <w:szCs w:val="27"/>
          <w:u w:val="single"/>
        </w:rPr>
        <w:t xml:space="preserve"> </w:t>
      </w:r>
      <w:r w:rsidR="00905CFD" w:rsidRPr="00905CFD">
        <w:rPr>
          <w:rFonts w:ascii="Tw Cen MT" w:hAnsi="Tw Cen MT"/>
          <w:color w:val="000000"/>
          <w:sz w:val="27"/>
          <w:szCs w:val="27"/>
          <w:u w:val="single"/>
        </w:rPr>
        <w:t xml:space="preserve">January 2021. </w:t>
      </w:r>
    </w:p>
    <w:p w:rsidR="00905CFD" w:rsidRPr="00905CFD" w:rsidRDefault="00FB57C2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  <w:u w:val="single"/>
        </w:rPr>
      </w:pPr>
      <w:proofErr w:type="gramStart"/>
      <w:r>
        <w:rPr>
          <w:rFonts w:ascii="Tw Cen MT" w:hAnsi="Tw Cen MT"/>
          <w:color w:val="000000"/>
          <w:sz w:val="27"/>
          <w:szCs w:val="27"/>
          <w:u w:val="single"/>
        </w:rPr>
        <w:t>LO:</w:t>
      </w:r>
      <w:proofErr w:type="gramEnd"/>
      <w:r>
        <w:rPr>
          <w:rFonts w:ascii="Tw Cen MT" w:hAnsi="Tw Cen MT"/>
          <w:color w:val="000000"/>
          <w:sz w:val="27"/>
          <w:szCs w:val="27"/>
          <w:u w:val="single"/>
        </w:rPr>
        <w:t xml:space="preserve"> Can I use expanded noun phrases? </w:t>
      </w:r>
      <w:r w:rsidR="00905CFD" w:rsidRPr="00905CFD">
        <w:rPr>
          <w:rFonts w:ascii="Tw Cen MT" w:hAnsi="Tw Cen MT"/>
          <w:color w:val="000000"/>
          <w:sz w:val="27"/>
          <w:szCs w:val="27"/>
          <w:u w:val="single"/>
        </w:rPr>
        <w:t xml:space="preserve"> </w:t>
      </w:r>
    </w:p>
    <w:p w:rsidR="00905CFD" w:rsidRPr="00905CFD" w:rsidRDefault="00905CFD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</w:p>
    <w:p w:rsidR="00905CFD" w:rsidRDefault="00FB57C2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2606040</wp:posOffset>
            </wp:positionH>
            <wp:positionV relativeFrom="paragraph">
              <wp:posOffset>5715</wp:posOffset>
            </wp:positionV>
            <wp:extent cx="4156075" cy="3117850"/>
            <wp:effectExtent l="0" t="0" r="0" b="6350"/>
            <wp:wrapThrough wrapText="bothSides">
              <wp:wrapPolygon edited="0">
                <wp:start x="0" y="0"/>
                <wp:lineTo x="0" y="21512"/>
                <wp:lineTo x="21484" y="21512"/>
                <wp:lineTo x="21484" y="0"/>
                <wp:lineTo x="0" y="0"/>
              </wp:wrapPolygon>
            </wp:wrapThrough>
            <wp:docPr id="1" name="Picture 1" descr="Year 5 » Blog Archive » Literacy Homework – The Journey by Aaron Be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5 » Blog Archive » Literacy Homework – The Journey by Aaron Beck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CFD" w:rsidRDefault="00FB57C2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Look at this image from our book, Journey. </w:t>
      </w:r>
    </w:p>
    <w:p w:rsidR="00FB57C2" w:rsidRDefault="00FB57C2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</w:p>
    <w:p w:rsidR="00FB57C2" w:rsidRDefault="00FB57C2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Think about the </w:t>
      </w:r>
      <w:proofErr w:type="gramStart"/>
      <w:r>
        <w:rPr>
          <w:rFonts w:ascii="Tw Cen MT" w:hAnsi="Tw Cen MT"/>
          <w:color w:val="000000"/>
          <w:sz w:val="27"/>
          <w:szCs w:val="27"/>
        </w:rPr>
        <w:t>5</w:t>
      </w:r>
      <w:proofErr w:type="gramEnd"/>
      <w:r>
        <w:rPr>
          <w:rFonts w:ascii="Tw Cen MT" w:hAnsi="Tw Cen MT"/>
          <w:color w:val="000000"/>
          <w:sz w:val="27"/>
          <w:szCs w:val="27"/>
        </w:rPr>
        <w:t xml:space="preserve"> different senses (see, smell, touch, taste, hear) </w:t>
      </w:r>
    </w:p>
    <w:p w:rsidR="00FB57C2" w:rsidRDefault="00FB57C2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</w:p>
    <w:p w:rsidR="00FB57C2" w:rsidRDefault="00FB57C2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Can you write a list of expanded nouns phrases to describe this image? </w:t>
      </w:r>
    </w:p>
    <w:p w:rsidR="00FB57C2" w:rsidRDefault="00FB57C2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 </w:t>
      </w:r>
    </w:p>
    <w:p w:rsidR="00905CFD" w:rsidRDefault="00905CFD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Success Criteria: </w:t>
      </w:r>
    </w:p>
    <w:p w:rsidR="00905CFD" w:rsidRDefault="00FB57C2" w:rsidP="00FB57C2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Use the 5 senses </w:t>
      </w:r>
    </w:p>
    <w:p w:rsidR="00664FDE" w:rsidRDefault="00664FDE" w:rsidP="00664FDE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Use 1 or 2 adjectives (don’t forget the comma) </w:t>
      </w:r>
    </w:p>
    <w:p w:rsidR="00664FDE" w:rsidRDefault="00664FDE" w:rsidP="00664FDE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Challenge: can you include extra details in your expanded noun phrases? </w:t>
      </w:r>
    </w:p>
    <w:p w:rsidR="00664FDE" w:rsidRPr="00664FDE" w:rsidRDefault="00664FDE" w:rsidP="00664FDE">
      <w:pPr>
        <w:pStyle w:val="ListParagraph"/>
        <w:numPr>
          <w:ilvl w:val="1"/>
          <w:numId w:val="2"/>
        </w:num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For </w:t>
      </w:r>
      <w:proofErr w:type="gramStart"/>
      <w:r>
        <w:rPr>
          <w:rFonts w:ascii="Tw Cen MT" w:hAnsi="Tw Cen MT"/>
          <w:color w:val="000000"/>
          <w:sz w:val="27"/>
          <w:szCs w:val="27"/>
        </w:rPr>
        <w:t>example:</w:t>
      </w:r>
      <w:proofErr w:type="gramEnd"/>
      <w:r>
        <w:rPr>
          <w:rFonts w:ascii="Tw Cen MT" w:hAnsi="Tw Cen MT"/>
          <w:color w:val="000000"/>
          <w:sz w:val="27"/>
          <w:szCs w:val="27"/>
        </w:rPr>
        <w:t xml:space="preserve"> feeling lonely, a young girl sits on the steep, stone steps. </w:t>
      </w:r>
      <w:bookmarkStart w:id="0" w:name="_GoBack"/>
      <w:bookmarkEnd w:id="0"/>
    </w:p>
    <w:p w:rsidR="00254F7B" w:rsidRPr="00905CFD" w:rsidRDefault="00254F7B" w:rsidP="00FB57C2">
      <w:pPr>
        <w:spacing w:after="0" w:line="240" w:lineRule="auto"/>
        <w:ind w:left="-709"/>
        <w:rPr>
          <w:rFonts w:ascii="Tw Cen MT" w:hAnsi="Tw Cen MT"/>
        </w:rPr>
      </w:pPr>
      <w:r w:rsidRPr="00905CFD">
        <w:rPr>
          <w:rFonts w:ascii="Tw Cen MT" w:hAnsi="Tw Cen MT"/>
          <w:color w:val="000000"/>
          <w:sz w:val="27"/>
          <w:szCs w:val="27"/>
        </w:rPr>
        <w:t xml:space="preserve"> </w:t>
      </w:r>
    </w:p>
    <w:sectPr w:rsidR="00254F7B" w:rsidRPr="00905CFD" w:rsidSect="00FB57C2">
      <w:pgSz w:w="11906" w:h="16838"/>
      <w:pgMar w:top="567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68"/>
    <w:multiLevelType w:val="hybridMultilevel"/>
    <w:tmpl w:val="75A600EC"/>
    <w:lvl w:ilvl="0" w:tplc="A75E656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805A6"/>
    <w:multiLevelType w:val="hybridMultilevel"/>
    <w:tmpl w:val="01E85F2E"/>
    <w:lvl w:ilvl="0" w:tplc="5C8A8036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7B"/>
    <w:rsid w:val="00254F7B"/>
    <w:rsid w:val="00664FDE"/>
    <w:rsid w:val="006778CD"/>
    <w:rsid w:val="007027BB"/>
    <w:rsid w:val="00905CFD"/>
    <w:rsid w:val="00A86B9D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2786"/>
  <w15:docId w15:val="{B3CFC499-F696-4618-8C00-18C1FF27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2021-01-04T10:40:00Z</dcterms:created>
  <dcterms:modified xsi:type="dcterms:W3CDTF">2021-01-04T10:40:00Z</dcterms:modified>
</cp:coreProperties>
</file>