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BD" w:rsidRDefault="004365BD" w:rsidP="004365BD">
      <w:pPr>
        <w:spacing w:after="0" w:line="240" w:lineRule="auto"/>
        <w:rPr>
          <w:rFonts w:ascii="Tw Cen MT" w:hAnsi="Tw Cen MT"/>
          <w:b/>
          <w:bCs/>
          <w:u w:val="single"/>
          <w:lang w:val="en-US"/>
        </w:rPr>
      </w:pPr>
      <w:r>
        <w:rPr>
          <w:rFonts w:ascii="Tw Cen MT" w:hAnsi="Tw Cen MT"/>
          <w:b/>
          <w:bCs/>
          <w:u w:val="single"/>
          <w:lang w:val="en-US"/>
        </w:rPr>
        <w:t xml:space="preserve">SCREEEN FREE FRIDAY ACTIVITIES: </w:t>
      </w:r>
    </w:p>
    <w:p w:rsidR="004365BD" w:rsidRDefault="004365BD" w:rsidP="004365BD">
      <w:pPr>
        <w:spacing w:after="0" w:line="240" w:lineRule="auto"/>
        <w:rPr>
          <w:rFonts w:ascii="Tw Cen MT" w:hAnsi="Tw Cen MT"/>
          <w:b/>
          <w:bCs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bCs/>
          <w:u w:val="single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  <w:u w:val="single"/>
        </w:rPr>
      </w:pPr>
      <w:r>
        <w:rPr>
          <w:rFonts w:ascii="Tw Cen MT" w:hAnsi="Tw Cen MT"/>
          <w:b/>
          <w:bCs/>
          <w:u w:val="single"/>
          <w:lang w:val="en-US"/>
        </w:rPr>
        <w:t>Activity</w:t>
      </w:r>
      <w:r w:rsidRPr="004365BD">
        <w:rPr>
          <w:rFonts w:ascii="Tw Cen MT" w:hAnsi="Tw Cen MT"/>
          <w:b/>
          <w:bCs/>
          <w:u w:val="single"/>
          <w:lang w:val="en-US"/>
        </w:rPr>
        <w:t xml:space="preserve"> 1: Paper </w:t>
      </w:r>
      <w:r w:rsidRPr="00CB4A1B">
        <w:rPr>
          <w:rFonts w:ascii="Tw Cen MT" w:hAnsi="Tw Cen MT"/>
          <w:b/>
          <w:bCs/>
          <w:u w:val="single"/>
        </w:rPr>
        <w:t>Aeroplane</w:t>
      </w:r>
      <w:r w:rsidRPr="004365BD">
        <w:rPr>
          <w:rFonts w:ascii="Tw Cen MT" w:hAnsi="Tw Cen MT"/>
          <w:b/>
          <w:bCs/>
          <w:u w:val="single"/>
          <w:lang w:val="en-US"/>
        </w:rPr>
        <w:t xml:space="preserve"> Contest</w:t>
      </w: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10160</wp:posOffset>
            </wp:positionV>
            <wp:extent cx="1885950" cy="1296670"/>
            <wp:effectExtent l="0" t="0" r="0" b="0"/>
            <wp:wrapThrough wrapText="bothSides">
              <wp:wrapPolygon edited="0">
                <wp:start x="0" y="0"/>
                <wp:lineTo x="0" y="21262"/>
                <wp:lineTo x="21382" y="21262"/>
                <wp:lineTo x="21382" y="0"/>
                <wp:lineTo x="0" y="0"/>
              </wp:wrapPolygon>
            </wp:wrapThrough>
            <wp:docPr id="1" name="Picture 1" descr="Paper Airplane PNG Images, Free Transparent Paper Airplane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Airplane PNG Images, Free Transparent Paper Airplane Download -  Kind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5BD">
        <w:rPr>
          <w:rFonts w:ascii="Tw Cen MT" w:hAnsi="Tw Cen MT"/>
          <w:lang w:val="en-US"/>
        </w:rPr>
        <w:t>Who can fly their paper airplane the furthest?</w:t>
      </w: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</w:rPr>
      </w:pPr>
      <w:r>
        <w:rPr>
          <w:rFonts w:ascii="Tw Cen MT" w:hAnsi="Tw Cen MT"/>
          <w:lang w:val="en-US"/>
        </w:rPr>
        <w:t>Discuss the following questions:</w:t>
      </w:r>
    </w:p>
    <w:p w:rsidR="004365BD" w:rsidRPr="004365BD" w:rsidRDefault="004365BD" w:rsidP="004365BD">
      <w:pPr>
        <w:spacing w:after="0" w:line="240" w:lineRule="auto"/>
        <w:rPr>
          <w:rFonts w:ascii="Tw Cen MT" w:hAnsi="Tw Cen MT"/>
        </w:rPr>
      </w:pPr>
      <w:r w:rsidRPr="004365BD">
        <w:rPr>
          <w:rFonts w:ascii="Tw Cen MT" w:hAnsi="Tw Cen MT"/>
          <w:lang w:val="en-US"/>
        </w:rPr>
        <w:t>Do you think it matters on size?</w:t>
      </w:r>
    </w:p>
    <w:p w:rsidR="004365BD" w:rsidRPr="004365BD" w:rsidRDefault="004365BD" w:rsidP="004365BD">
      <w:pPr>
        <w:spacing w:after="0" w:line="240" w:lineRule="auto"/>
        <w:rPr>
          <w:rFonts w:ascii="Tw Cen MT" w:hAnsi="Tw Cen MT"/>
        </w:rPr>
      </w:pPr>
      <w:r w:rsidRPr="004365BD">
        <w:rPr>
          <w:rFonts w:ascii="Tw Cen MT" w:hAnsi="Tw Cen MT"/>
          <w:lang w:val="en-US"/>
        </w:rPr>
        <w:t>Do you think it matters on the material you use?</w:t>
      </w:r>
      <w:r w:rsidRPr="004365BD">
        <w:t xml:space="preserve"> </w:t>
      </w:r>
    </w:p>
    <w:p w:rsidR="004365BD" w:rsidRPr="004365BD" w:rsidRDefault="004365BD" w:rsidP="004365BD">
      <w:pPr>
        <w:spacing w:after="0" w:line="240" w:lineRule="auto"/>
        <w:rPr>
          <w:rFonts w:ascii="Tw Cen MT" w:hAnsi="Tw Cen MT"/>
        </w:rPr>
      </w:pPr>
      <w:r w:rsidRPr="004365BD">
        <w:rPr>
          <w:rFonts w:ascii="Tw Cen MT" w:hAnsi="Tw Cen MT"/>
          <w:lang w:val="en-US"/>
        </w:rPr>
        <w:t>Do you think it matters if you attach other paper to it?</w:t>
      </w: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</w:rPr>
      </w:pPr>
      <w:r w:rsidRPr="004365BD">
        <w:rPr>
          <w:rFonts w:ascii="Tw Cen MT" w:hAnsi="Tw Cen MT"/>
          <w:lang w:val="en-US"/>
        </w:rPr>
        <w:t xml:space="preserve">Make a paper airplane, test it out </w:t>
      </w:r>
      <w:r w:rsidRPr="004365BD">
        <w:rPr>
          <w:rFonts w:ascii="Tw Cen MT" w:hAnsi="Tw Cen MT"/>
          <w:b/>
          <w:bCs/>
          <w:lang w:val="en-US"/>
        </w:rPr>
        <w:t xml:space="preserve">safely </w:t>
      </w:r>
      <w:r w:rsidRPr="004365BD">
        <w:rPr>
          <w:rFonts w:ascii="Tw Cen MT" w:hAnsi="Tw Cen MT"/>
          <w:lang w:val="en-US"/>
        </w:rPr>
        <w:t xml:space="preserve">then see if you can improve it anyway, can anything change to make it go further? </w:t>
      </w: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</w:rPr>
      </w:pPr>
      <w:r w:rsidRPr="004365BD">
        <w:rPr>
          <w:rFonts w:ascii="Tw Cen MT" w:hAnsi="Tw Cen MT"/>
          <w:lang w:val="en-US"/>
        </w:rPr>
        <w:t>Challenge someone in your house to beat you!</w:t>
      </w: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</w:rPr>
      </w:pPr>
      <w:r w:rsidRPr="004365BD">
        <w:rPr>
          <w:rFonts w:ascii="Tw Cen MT" w:hAnsi="Tw Cen MT"/>
          <w:lang w:val="en-US"/>
        </w:rPr>
        <w:t xml:space="preserve">If you have a story book or information book about Amy Johnson or planes, build a reading den and have a read, or sit in your </w:t>
      </w:r>
      <w:proofErr w:type="spellStart"/>
      <w:r w:rsidRPr="004365BD">
        <w:rPr>
          <w:rFonts w:ascii="Tw Cen MT" w:hAnsi="Tw Cen MT"/>
          <w:lang w:val="en-US"/>
        </w:rPr>
        <w:t>favourite</w:t>
      </w:r>
      <w:proofErr w:type="spellEnd"/>
      <w:r w:rsidRPr="004365BD">
        <w:rPr>
          <w:rFonts w:ascii="Tw Cen MT" w:hAnsi="Tw Cen MT"/>
          <w:lang w:val="en-US"/>
        </w:rPr>
        <w:t xml:space="preserve"> place. </w:t>
      </w: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</w:rPr>
      </w:pPr>
      <w:r w:rsidRPr="004365BD">
        <w:rPr>
          <w:rFonts w:ascii="Tw Cen MT" w:hAnsi="Tw Cen MT"/>
          <w:lang w:val="en-US"/>
        </w:rPr>
        <w:t xml:space="preserve">If you don’t have any books about planes, choose your </w:t>
      </w:r>
      <w:proofErr w:type="spellStart"/>
      <w:r w:rsidRPr="004365BD">
        <w:rPr>
          <w:rFonts w:ascii="Tw Cen MT" w:hAnsi="Tw Cen MT"/>
          <w:lang w:val="en-US"/>
        </w:rPr>
        <w:t>favourite</w:t>
      </w:r>
      <w:proofErr w:type="spellEnd"/>
      <w:r w:rsidRPr="004365BD">
        <w:rPr>
          <w:rFonts w:ascii="Tw Cen MT" w:hAnsi="Tw Cen MT"/>
          <w:lang w:val="en-US"/>
        </w:rPr>
        <w:t xml:space="preserve"> book to read instead.</w:t>
      </w:r>
    </w:p>
    <w:p w:rsidR="004365BD" w:rsidRPr="004365BD" w:rsidRDefault="004365BD" w:rsidP="004365BD">
      <w:pPr>
        <w:spacing w:after="0" w:line="240" w:lineRule="auto"/>
        <w:rPr>
          <w:rFonts w:ascii="Tw Cen MT" w:hAnsi="Tw Cen MT"/>
        </w:rPr>
      </w:pPr>
      <w:r w:rsidRPr="004365BD">
        <w:rPr>
          <w:rFonts w:ascii="Tw Cen MT" w:hAnsi="Tw Cen MT"/>
          <w:lang w:val="en-US"/>
        </w:rPr>
        <w:t>Ask a grown up what they know about Amy Johnson!</w:t>
      </w:r>
      <w:bookmarkStart w:id="0" w:name="_GoBack"/>
      <w:bookmarkEnd w:id="0"/>
    </w:p>
    <w:p w:rsidR="00337781" w:rsidRDefault="00337781"/>
    <w:p w:rsidR="004365BD" w:rsidRDefault="004365BD"/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8255</wp:posOffset>
            </wp:positionV>
            <wp:extent cx="227584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35" y="21445"/>
                <wp:lineTo x="213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5BD">
        <w:rPr>
          <w:rFonts w:ascii="Tw Cen MT" w:hAnsi="Tw Cen MT"/>
          <w:b/>
          <w:u w:val="single"/>
          <w:lang w:val="en-US"/>
        </w:rPr>
        <w:t>Activity 2: Top Trumps</w:t>
      </w:r>
    </w:p>
    <w:p w:rsidR="004365BD" w:rsidRP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  <w:r w:rsidRPr="004365BD">
        <w:rPr>
          <w:rFonts w:ascii="Tw Cen MT" w:hAnsi="Tw Cen MT"/>
          <w:lang w:val="en-US"/>
        </w:rPr>
        <w:t xml:space="preserve">Can you create your own set of 24 top trumps? It could be anything you like! Cartoons, cars, footballers, </w:t>
      </w:r>
      <w:proofErr w:type="spellStart"/>
      <w:r w:rsidRPr="004365BD">
        <w:rPr>
          <w:rFonts w:ascii="Tw Cen MT" w:hAnsi="Tw Cen MT"/>
          <w:lang w:val="en-US"/>
        </w:rPr>
        <w:t>favourite</w:t>
      </w:r>
      <w:proofErr w:type="spellEnd"/>
      <w:r w:rsidRPr="004365BD">
        <w:rPr>
          <w:rFonts w:ascii="Tw Cen MT" w:hAnsi="Tw Cen MT"/>
          <w:lang w:val="en-US"/>
        </w:rPr>
        <w:t xml:space="preserve"> films!</w:t>
      </w:r>
    </w:p>
    <w:p w:rsidR="004365BD" w:rsidRP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  <w:r w:rsidRPr="004365BD">
        <w:rPr>
          <w:rFonts w:ascii="Tw Cen MT" w:hAnsi="Tw Cen MT"/>
          <w:lang w:val="en-US"/>
        </w:rPr>
        <w:t>Once you have created your 24, challenge a group of friends and then test each other out!</w:t>
      </w:r>
    </w:p>
    <w:p w:rsidR="004365BD" w:rsidRP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  <w:r w:rsidRPr="004365BD">
        <w:rPr>
          <w:rFonts w:ascii="Tw Cen MT" w:hAnsi="Tw Cen MT"/>
          <w:lang w:val="en-US"/>
        </w:rPr>
        <w:t xml:space="preserve"> </w:t>
      </w: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  <w:r w:rsidRPr="004365BD">
        <w:rPr>
          <w:rFonts w:ascii="Tw Cen MT" w:hAnsi="Tw Cen MT"/>
          <w:b/>
          <w:u w:val="single"/>
          <w:lang w:val="en-US"/>
        </w:rPr>
        <w:t xml:space="preserve">Activity 3: Reading Den! </w:t>
      </w:r>
    </w:p>
    <w:p w:rsidR="004365BD" w:rsidRPr="004365BD" w:rsidRDefault="004365BD" w:rsidP="004365BD">
      <w:pPr>
        <w:spacing w:after="0" w:line="240" w:lineRule="auto"/>
        <w:rPr>
          <w:rFonts w:ascii="Tw Cen MT" w:hAnsi="Tw Cen MT"/>
          <w:b/>
          <w:u w:val="single"/>
          <w:lang w:val="en-US"/>
        </w:rPr>
      </w:pP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  <w:r w:rsidRPr="004365BD">
        <w:rPr>
          <w:rFonts w:ascii="Tw Cen MT" w:hAnsi="Tw Cen MT"/>
          <w:lang w:val="en-US"/>
        </w:rPr>
        <w:t xml:space="preserve">If you have a story book or information (non fiction) book, build a reading den or sit in your </w:t>
      </w:r>
      <w:proofErr w:type="spellStart"/>
      <w:r w:rsidRPr="004365BD">
        <w:rPr>
          <w:rFonts w:ascii="Tw Cen MT" w:hAnsi="Tw Cen MT"/>
          <w:lang w:val="en-US"/>
        </w:rPr>
        <w:t>favourite</w:t>
      </w:r>
      <w:proofErr w:type="spellEnd"/>
      <w:r w:rsidRPr="004365BD">
        <w:rPr>
          <w:rFonts w:ascii="Tw Cen MT" w:hAnsi="Tw Cen MT"/>
          <w:lang w:val="en-US"/>
        </w:rPr>
        <w:t xml:space="preserve"> place and have a read. </w:t>
      </w:r>
    </w:p>
    <w:p w:rsid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</w:p>
    <w:p w:rsidR="004365BD" w:rsidRPr="004365BD" w:rsidRDefault="004365BD" w:rsidP="004365BD">
      <w:pPr>
        <w:spacing w:after="0" w:line="240" w:lineRule="auto"/>
        <w:rPr>
          <w:rFonts w:ascii="Tw Cen MT" w:hAnsi="Tw Cen MT"/>
          <w:lang w:val="en-US"/>
        </w:rPr>
      </w:pPr>
      <w:r w:rsidRPr="004365BD">
        <w:rPr>
          <w:rFonts w:ascii="Tw Cen MT" w:hAnsi="Tw Cen MT"/>
          <w:lang w:val="en-US"/>
        </w:rPr>
        <w:t xml:space="preserve">If you’re feeling creative, grab your </w:t>
      </w:r>
      <w:proofErr w:type="spellStart"/>
      <w:r w:rsidRPr="004365BD">
        <w:rPr>
          <w:rFonts w:ascii="Tw Cen MT" w:hAnsi="Tw Cen MT"/>
          <w:lang w:val="en-US"/>
        </w:rPr>
        <w:t>colouring</w:t>
      </w:r>
      <w:proofErr w:type="spellEnd"/>
      <w:r w:rsidRPr="004365BD">
        <w:rPr>
          <w:rFonts w:ascii="Tw Cen MT" w:hAnsi="Tw Cen MT"/>
          <w:lang w:val="en-US"/>
        </w:rPr>
        <w:t xml:space="preserve"> pencils and draw a picture from your book.</w:t>
      </w:r>
    </w:p>
    <w:p w:rsidR="004365BD" w:rsidRDefault="004365BD"/>
    <w:p w:rsidR="004365BD" w:rsidRDefault="004365BD"/>
    <w:sectPr w:rsidR="0043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BD"/>
    <w:rsid w:val="00337781"/>
    <w:rsid w:val="004365BD"/>
    <w:rsid w:val="00C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2</cp:revision>
  <cp:lastPrinted>2021-01-21T09:28:00Z</cp:lastPrinted>
  <dcterms:created xsi:type="dcterms:W3CDTF">2021-01-21T09:16:00Z</dcterms:created>
  <dcterms:modified xsi:type="dcterms:W3CDTF">2021-01-26T21:27:00Z</dcterms:modified>
</cp:coreProperties>
</file>