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F83A" w14:textId="1FEED3DE" w:rsidR="003A2A01" w:rsidRDefault="003A2A01" w:rsidP="003A2A01"/>
    <w:p w14:paraId="0081FD32" w14:textId="77777777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 xml:space="preserve">Pause the film after 20 seconds.  </w:t>
      </w:r>
    </w:p>
    <w:p w14:paraId="0FBF8C98" w14:textId="2201AAA9" w:rsidR="003A2A01" w:rsidRDefault="003A2A01" w:rsidP="003A2A01">
      <w:pPr>
        <w:spacing w:after="0"/>
      </w:pPr>
      <w:r>
        <w:t xml:space="preserve">• What can we tell about the boy from this first 20 seconds? </w:t>
      </w:r>
    </w:p>
    <w:p w14:paraId="76FA6B7E" w14:textId="62B28DA9" w:rsidR="003A2A01" w:rsidRDefault="003A2A01" w:rsidP="003A2A01">
      <w:pPr>
        <w:spacing w:after="0"/>
      </w:pPr>
      <w:r>
        <w:t xml:space="preserve">• Why are the blinds closed? </w:t>
      </w:r>
    </w:p>
    <w:p w14:paraId="50967654" w14:textId="76F18780" w:rsidR="003A2A01" w:rsidRDefault="003A2A01" w:rsidP="003A2A01">
      <w:pPr>
        <w:spacing w:after="0"/>
      </w:pPr>
      <w:r>
        <w:t xml:space="preserve">• What type of game do you think he is playing?  </w:t>
      </w:r>
    </w:p>
    <w:p w14:paraId="0DCA4289" w14:textId="0C97F48C" w:rsidR="003A2A01" w:rsidRDefault="003A2A01" w:rsidP="003A2A01">
      <w:pPr>
        <w:spacing w:after="0"/>
      </w:pPr>
      <w:r>
        <w:t>• What do we think the film will be about?  It is called ‘The Present.’</w:t>
      </w:r>
    </w:p>
    <w:p w14:paraId="236742F6" w14:textId="77777777" w:rsidR="003A2A01" w:rsidRDefault="003A2A01" w:rsidP="003A2A01">
      <w:r>
        <w:t xml:space="preserve"> </w:t>
      </w:r>
    </w:p>
    <w:p w14:paraId="4B9ADCE7" w14:textId="77777777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 xml:space="preserve">Pause the film after 45 seconds. </w:t>
      </w:r>
    </w:p>
    <w:p w14:paraId="5A48EFD7" w14:textId="10D99A4C" w:rsidR="003A2A01" w:rsidRDefault="003A2A01" w:rsidP="003A2A01">
      <w:pPr>
        <w:spacing w:after="0"/>
      </w:pPr>
      <w:r>
        <w:t xml:space="preserve">• Do you think the boy often gets presents?  Why? </w:t>
      </w:r>
    </w:p>
    <w:p w14:paraId="38CF9DF3" w14:textId="4B9091C7" w:rsidR="003A2A01" w:rsidRDefault="003A2A01" w:rsidP="003A2A01">
      <w:pPr>
        <w:spacing w:after="0"/>
      </w:pPr>
      <w:r>
        <w:t xml:space="preserve">• Can we tell anything about his character from this section of the film? </w:t>
      </w:r>
    </w:p>
    <w:p w14:paraId="4B808BE4" w14:textId="452D4D7A" w:rsidR="003A2A01" w:rsidRDefault="003A2A01" w:rsidP="003A2A01">
      <w:pPr>
        <w:spacing w:after="0"/>
      </w:pPr>
      <w:r>
        <w:t>• What do you think may be in the box?</w:t>
      </w:r>
    </w:p>
    <w:p w14:paraId="1D839055" w14:textId="77777777" w:rsidR="003A2A01" w:rsidRDefault="003A2A01" w:rsidP="003A2A01">
      <w:r>
        <w:t xml:space="preserve"> </w:t>
      </w:r>
    </w:p>
    <w:p w14:paraId="7135D16E" w14:textId="77777777" w:rsidR="003A2A01" w:rsidRDefault="003A2A01" w:rsidP="003A2A01">
      <w:r w:rsidRPr="003A2A01">
        <w:rPr>
          <w:b/>
          <w:bCs/>
        </w:rPr>
        <w:t>Watch up to 1m 14s (when the boy throws the puppy on the floor)</w:t>
      </w:r>
      <w:r>
        <w:t xml:space="preserve">  </w:t>
      </w:r>
    </w:p>
    <w:p w14:paraId="5F2A4B2F" w14:textId="7283156E" w:rsidR="003A2A01" w:rsidRDefault="003A2A01" w:rsidP="003A2A01">
      <w:pPr>
        <w:spacing w:after="0"/>
      </w:pPr>
      <w:r>
        <w:t xml:space="preserve">• What do we know about the dog? </w:t>
      </w:r>
    </w:p>
    <w:p w14:paraId="4D4E28BD" w14:textId="30611D36" w:rsidR="003A2A01" w:rsidRDefault="003A2A01" w:rsidP="003A2A01">
      <w:pPr>
        <w:spacing w:after="0"/>
      </w:pPr>
      <w:r>
        <w:t xml:space="preserve">• Why do you think the boy has reacted like this? </w:t>
      </w:r>
    </w:p>
    <w:p w14:paraId="5309A99A" w14:textId="7D678947" w:rsidR="003A2A01" w:rsidRDefault="003A2A01" w:rsidP="003A2A01">
      <w:pPr>
        <w:spacing w:after="0"/>
      </w:pPr>
      <w:r>
        <w:t>• Summarise what we know about the boy up to this point. How would we describe him?</w:t>
      </w:r>
    </w:p>
    <w:p w14:paraId="3AA09996" w14:textId="128D4ED6" w:rsidR="003A2A01" w:rsidRDefault="003A2A01" w:rsidP="003A2A01">
      <w:pPr>
        <w:spacing w:after="0"/>
      </w:pPr>
      <w:r>
        <w:t xml:space="preserve">• Could we describe the boy as selfish?  Give a definition of the word selfish, can you think of any other words that mean the same? (synonyms) </w:t>
      </w:r>
    </w:p>
    <w:p w14:paraId="5B44D2EF" w14:textId="346FACE8" w:rsidR="003A2A01" w:rsidRDefault="003A2A01" w:rsidP="003A2A01">
      <w:pPr>
        <w:spacing w:after="0"/>
      </w:pPr>
      <w:r>
        <w:t xml:space="preserve">• What do you think will happen next?  </w:t>
      </w:r>
    </w:p>
    <w:p w14:paraId="7A5D14A8" w14:textId="77777777" w:rsidR="003A2A01" w:rsidRDefault="003A2A01" w:rsidP="003A2A01">
      <w:r>
        <w:t xml:space="preserve"> </w:t>
      </w:r>
    </w:p>
    <w:p w14:paraId="2BD70162" w14:textId="77777777" w:rsidR="003A2A01" w:rsidRDefault="003A2A01" w:rsidP="003A2A01">
      <w:r w:rsidRPr="003A2A01">
        <w:rPr>
          <w:b/>
          <w:bCs/>
        </w:rPr>
        <w:t>Pause at 2m 10s (When the puppy is moving around covered by the box)</w:t>
      </w:r>
      <w:r>
        <w:t xml:space="preserve">  </w:t>
      </w:r>
    </w:p>
    <w:p w14:paraId="6E5AED3E" w14:textId="304333C5" w:rsidR="003A2A01" w:rsidRDefault="003A2A01" w:rsidP="003A2A01">
      <w:pPr>
        <w:spacing w:after="0"/>
      </w:pPr>
      <w:r>
        <w:t>• Why do you think the director is trying to show by including this scene and the dog’s actions?</w:t>
      </w:r>
    </w:p>
    <w:p w14:paraId="5FEE5835" w14:textId="56D4D3C5" w:rsidR="003A2A01" w:rsidRDefault="003A2A01" w:rsidP="003A2A01">
      <w:pPr>
        <w:spacing w:after="0"/>
      </w:pPr>
      <w:r>
        <w:t xml:space="preserve">• How do you think the boy will react when he sees the dog reacting like this? </w:t>
      </w:r>
    </w:p>
    <w:p w14:paraId="55BAC7BD" w14:textId="77777777" w:rsidR="003A2A01" w:rsidRDefault="003A2A01" w:rsidP="003A2A01">
      <w:r>
        <w:t xml:space="preserve"> </w:t>
      </w:r>
    </w:p>
    <w:p w14:paraId="7488BA89" w14:textId="77777777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 xml:space="preserve">Pause the film at 2m 18s after the boy smiles and then checks himself.  </w:t>
      </w:r>
    </w:p>
    <w:p w14:paraId="24A39366" w14:textId="5B3099F6" w:rsidR="003A2A01" w:rsidRDefault="003A2A01" w:rsidP="003A2A01">
      <w:pPr>
        <w:spacing w:after="0"/>
      </w:pPr>
      <w:r>
        <w:t xml:space="preserve">• What affect is the puppy having on the boy? </w:t>
      </w:r>
    </w:p>
    <w:p w14:paraId="540A6326" w14:textId="41F896EB" w:rsidR="003A2A01" w:rsidRDefault="003A2A01" w:rsidP="003A2A01">
      <w:pPr>
        <w:spacing w:after="0"/>
      </w:pPr>
      <w:r>
        <w:t xml:space="preserve">• Why does he smile and then frown? </w:t>
      </w:r>
    </w:p>
    <w:p w14:paraId="798D795F" w14:textId="3985BA4A" w:rsidR="003A2A01" w:rsidRDefault="003A2A01" w:rsidP="003A2A01">
      <w:pPr>
        <w:spacing w:after="0"/>
      </w:pPr>
      <w:r>
        <w:t xml:space="preserve">• Predict what you think will happen next – is your prediction changing? </w:t>
      </w:r>
    </w:p>
    <w:p w14:paraId="437617F0" w14:textId="77777777" w:rsidR="003A2A01" w:rsidRDefault="003A2A01" w:rsidP="003A2A01">
      <w:r>
        <w:t xml:space="preserve"> </w:t>
      </w:r>
    </w:p>
    <w:p w14:paraId="22E2B934" w14:textId="77777777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>Pause the film at 2m 43s when we see the ball at the boy</w:t>
      </w:r>
      <w:r w:rsidRPr="003A2A01">
        <w:rPr>
          <w:b/>
          <w:bCs/>
        </w:rPr>
        <w:t>’</w:t>
      </w:r>
      <w:r w:rsidRPr="003A2A01">
        <w:rPr>
          <w:b/>
          <w:bCs/>
        </w:rPr>
        <w:t xml:space="preserve">s ‘feet’ </w:t>
      </w:r>
    </w:p>
    <w:p w14:paraId="4D3FE7A2" w14:textId="2DCF8BE2" w:rsidR="003A2A01" w:rsidRDefault="003A2A01" w:rsidP="003A2A01">
      <w:pPr>
        <w:spacing w:after="0"/>
      </w:pPr>
      <w:r>
        <w:t xml:space="preserve">• Is the boy’s attitude towards the puppy changing? How do we know? </w:t>
      </w:r>
    </w:p>
    <w:p w14:paraId="248137B8" w14:textId="2AA4F9BF" w:rsidR="003A2A01" w:rsidRDefault="003A2A01" w:rsidP="003A2A01">
      <w:pPr>
        <w:spacing w:after="0"/>
      </w:pPr>
      <w:r>
        <w:t xml:space="preserve">• Can we tell anything more about the boy now? </w:t>
      </w:r>
    </w:p>
    <w:p w14:paraId="175E6F5F" w14:textId="57CB56AB" w:rsidR="003A2A01" w:rsidRDefault="003A2A01" w:rsidP="003A2A01">
      <w:r>
        <w:t xml:space="preserve">  </w:t>
      </w:r>
    </w:p>
    <w:p w14:paraId="1CE34EFA" w14:textId="5043ACD2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>P</w:t>
      </w:r>
      <w:r w:rsidRPr="003A2A01">
        <w:rPr>
          <w:b/>
          <w:bCs/>
        </w:rPr>
        <w:t xml:space="preserve">ause at 2m 51s when we see the dog ‘smile.’ </w:t>
      </w:r>
    </w:p>
    <w:p w14:paraId="73B371F7" w14:textId="7BFC7C10" w:rsidR="003A2A01" w:rsidRDefault="003A2A01" w:rsidP="003A2A01">
      <w:pPr>
        <w:spacing w:after="0"/>
      </w:pPr>
      <w:r>
        <w:t xml:space="preserve">• What was that noise? </w:t>
      </w:r>
    </w:p>
    <w:p w14:paraId="05F9C25F" w14:textId="627BA190" w:rsidR="003A2A01" w:rsidRDefault="003A2A01" w:rsidP="003A2A01">
      <w:pPr>
        <w:spacing w:after="0"/>
      </w:pPr>
      <w:r>
        <w:t xml:space="preserve">• What is the boy doing?  </w:t>
      </w:r>
    </w:p>
    <w:p w14:paraId="3BF1F292" w14:textId="27FC0EDC" w:rsidR="003A2A01" w:rsidRDefault="003A2A01" w:rsidP="003A2A01">
      <w:pPr>
        <w:spacing w:after="0"/>
        <w:rPr>
          <w:b/>
          <w:bCs/>
        </w:rPr>
      </w:pPr>
    </w:p>
    <w:p w14:paraId="0BD2DEEC" w14:textId="77777777" w:rsidR="003A2A01" w:rsidRPr="003A2A01" w:rsidRDefault="003A2A01" w:rsidP="003A2A01">
      <w:pPr>
        <w:spacing w:after="0"/>
        <w:rPr>
          <w:b/>
          <w:bCs/>
          <w:sz w:val="10"/>
          <w:szCs w:val="10"/>
        </w:rPr>
      </w:pPr>
    </w:p>
    <w:p w14:paraId="5C157F2B" w14:textId="77777777" w:rsidR="003A2A01" w:rsidRPr="003A2A01" w:rsidRDefault="003A2A01" w:rsidP="003A2A01">
      <w:pPr>
        <w:rPr>
          <w:b/>
          <w:bCs/>
        </w:rPr>
      </w:pPr>
      <w:r w:rsidRPr="003A2A01">
        <w:rPr>
          <w:b/>
          <w:bCs/>
        </w:rPr>
        <w:t xml:space="preserve">Watch the film to the end.  </w:t>
      </w:r>
    </w:p>
    <w:p w14:paraId="1E9C3580" w14:textId="33BEC4C6" w:rsidR="003A2A01" w:rsidRDefault="003A2A01" w:rsidP="003A2A01">
      <w:pPr>
        <w:spacing w:after="0"/>
      </w:pPr>
      <w:r>
        <w:t xml:space="preserve">• </w:t>
      </w:r>
      <w:r>
        <w:t>W</w:t>
      </w:r>
      <w:r>
        <w:t>hy</w:t>
      </w:r>
      <w:r>
        <w:t xml:space="preserve"> did the boy act </w:t>
      </w:r>
      <w:r>
        <w:t>like he did towards the puppy</w:t>
      </w:r>
      <w:r>
        <w:t>?</w:t>
      </w:r>
    </w:p>
    <w:p w14:paraId="28429DED" w14:textId="5FA6DE29" w:rsidR="003A2A01" w:rsidRPr="003A2A01" w:rsidRDefault="003A2A01" w:rsidP="003A2A01">
      <w:pPr>
        <w:spacing w:after="0"/>
      </w:pPr>
      <w:r>
        <w:t xml:space="preserve">• </w:t>
      </w:r>
      <w:r>
        <w:t>Has your</w:t>
      </w:r>
      <w:r>
        <w:t xml:space="preserve"> opinion of the boy have changed</w:t>
      </w:r>
      <w:r>
        <w:t>? Why?</w:t>
      </w:r>
    </w:p>
    <w:sectPr w:rsidR="003A2A01" w:rsidRPr="003A2A01" w:rsidSect="00A4532D">
      <w:headerReference w:type="default" r:id="rId6"/>
      <w:pgSz w:w="11906" w:h="16838"/>
      <w:pgMar w:top="1134" w:right="1133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976E" w14:textId="77777777" w:rsidR="007E66E6" w:rsidRDefault="007E66E6" w:rsidP="003A2A01">
      <w:pPr>
        <w:spacing w:after="0" w:line="240" w:lineRule="auto"/>
      </w:pPr>
      <w:r>
        <w:separator/>
      </w:r>
    </w:p>
  </w:endnote>
  <w:endnote w:type="continuationSeparator" w:id="0">
    <w:p w14:paraId="1409B297" w14:textId="77777777" w:rsidR="007E66E6" w:rsidRDefault="007E66E6" w:rsidP="003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1028" w14:textId="77777777" w:rsidR="007E66E6" w:rsidRDefault="007E66E6" w:rsidP="003A2A01">
      <w:pPr>
        <w:spacing w:after="0" w:line="240" w:lineRule="auto"/>
      </w:pPr>
      <w:r>
        <w:separator/>
      </w:r>
    </w:p>
  </w:footnote>
  <w:footnote w:type="continuationSeparator" w:id="0">
    <w:p w14:paraId="28A51B6A" w14:textId="77777777" w:rsidR="007E66E6" w:rsidRDefault="007E66E6" w:rsidP="003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289B" w14:textId="2B095F57" w:rsidR="003A2A01" w:rsidRPr="003A2A01" w:rsidRDefault="003A2A01" w:rsidP="003A2A01">
    <w:pPr>
      <w:pStyle w:val="Header"/>
      <w:jc w:val="center"/>
      <w:rPr>
        <w:rFonts w:ascii="Tw Cen MT" w:hAnsi="Tw Cen MT"/>
        <w:sz w:val="32"/>
        <w:szCs w:val="32"/>
        <w:u w:val="single"/>
      </w:rPr>
    </w:pPr>
    <w:r w:rsidRPr="003A2A01">
      <w:rPr>
        <w:rFonts w:ascii="Tw Cen MT" w:hAnsi="Tw Cen MT"/>
        <w:sz w:val="32"/>
        <w:szCs w:val="32"/>
        <w:u w:val="single"/>
      </w:rPr>
      <w:t>The Present – Comprehension Questions</w:t>
    </w:r>
  </w:p>
  <w:p w14:paraId="219B51C4" w14:textId="77777777" w:rsidR="003A2A01" w:rsidRPr="003A2A01" w:rsidRDefault="003A2A01" w:rsidP="003A2A01">
    <w:pPr>
      <w:pStyle w:val="Header"/>
      <w:jc w:val="center"/>
      <w:rPr>
        <w:rFonts w:ascii="Tw Cen MT" w:hAnsi="Tw Cen MT"/>
        <w:sz w:val="28"/>
        <w:szCs w:val="28"/>
        <w:u w:val="single"/>
      </w:rPr>
    </w:pPr>
  </w:p>
  <w:p w14:paraId="080528A7" w14:textId="03E587FA" w:rsidR="003A2A01" w:rsidRPr="003A2A01" w:rsidRDefault="003A2A01" w:rsidP="00A4532D">
    <w:pPr>
      <w:pStyle w:val="Header"/>
      <w:ind w:left="-284"/>
      <w:jc w:val="center"/>
      <w:rPr>
        <w:rFonts w:ascii="Tw Cen MT" w:hAnsi="Tw Cen MT"/>
        <w:sz w:val="28"/>
        <w:szCs w:val="28"/>
      </w:rPr>
    </w:pPr>
    <w:r w:rsidRPr="003A2A01">
      <w:rPr>
        <w:rFonts w:ascii="Tw Cen MT" w:hAnsi="Tw Cen MT"/>
        <w:sz w:val="28"/>
        <w:szCs w:val="28"/>
      </w:rPr>
      <w:t xml:space="preserve">Answer these questions </w:t>
    </w:r>
    <w:r>
      <w:rPr>
        <w:rFonts w:ascii="Tw Cen MT" w:hAnsi="Tw Cen MT"/>
        <w:sz w:val="28"/>
        <w:szCs w:val="28"/>
      </w:rPr>
      <w:t xml:space="preserve">on a sheet of paper </w:t>
    </w:r>
    <w:r w:rsidRPr="003A2A01">
      <w:rPr>
        <w:rFonts w:ascii="Tw Cen MT" w:hAnsi="Tw Cen MT"/>
        <w:sz w:val="28"/>
        <w:szCs w:val="28"/>
      </w:rPr>
      <w:t>as you watch the clip for the first time.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01"/>
    <w:rsid w:val="003A2A01"/>
    <w:rsid w:val="007E66E6"/>
    <w:rsid w:val="00A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B165"/>
  <w15:chartTrackingRefBased/>
  <w15:docId w15:val="{19750C31-B1C8-4B79-8F93-B615285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01"/>
  </w:style>
  <w:style w:type="paragraph" w:styleId="Footer">
    <w:name w:val="footer"/>
    <w:basedOn w:val="Normal"/>
    <w:link w:val="FooterChar"/>
    <w:uiPriority w:val="99"/>
    <w:unhideWhenUsed/>
    <w:rsid w:val="003A2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Wood</dc:creator>
  <cp:keywords/>
  <dc:description/>
  <cp:lastModifiedBy>Janette Wood</cp:lastModifiedBy>
  <cp:revision>1</cp:revision>
  <dcterms:created xsi:type="dcterms:W3CDTF">2020-06-09T19:15:00Z</dcterms:created>
  <dcterms:modified xsi:type="dcterms:W3CDTF">2020-06-09T19:29:00Z</dcterms:modified>
</cp:coreProperties>
</file>