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04" w:rsidRPr="00096F36" w:rsidRDefault="00777E04" w:rsidP="00096F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E6D86" w:rsidRPr="005D0B0E" w:rsidRDefault="003A7F72" w:rsidP="00096F36">
      <w:pPr>
        <w:widowControl w:val="0"/>
        <w:autoSpaceDE w:val="0"/>
        <w:autoSpaceDN w:val="0"/>
        <w:adjustRightInd w:val="0"/>
        <w:spacing w:after="0" w:line="240" w:lineRule="auto"/>
        <w:rPr>
          <w:sz w:val="60"/>
          <w:szCs w:val="60"/>
        </w:rPr>
      </w:pPr>
      <w:r w:rsidRPr="005D0B0E">
        <w:rPr>
          <w:sz w:val="60"/>
          <w:szCs w:val="60"/>
        </w:rPr>
        <w:t>PARACHUTE INSTRUCTIONS</w:t>
      </w:r>
      <w:bookmarkStart w:id="0" w:name="_GoBack"/>
      <w:bookmarkEnd w:id="0"/>
    </w:p>
    <w:p w:rsidR="00C76BBF" w:rsidRPr="00096F36" w:rsidRDefault="00C76BBF" w:rsidP="00096F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A7F72" w:rsidRPr="003A7F72" w:rsidRDefault="003A7F72" w:rsidP="00096F3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Cs w:val="28"/>
        </w:rPr>
      </w:pPr>
      <w:r w:rsidRPr="003A7F72">
        <w:rPr>
          <w:rFonts w:cs="Arial"/>
          <w:b/>
          <w:szCs w:val="28"/>
        </w:rPr>
        <w:t>You will need:</w:t>
      </w:r>
    </w:p>
    <w:p w:rsidR="003A7F72" w:rsidRDefault="003A7F72" w:rsidP="00CC44A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A7F72" w:rsidRPr="003A7F72" w:rsidRDefault="003A7F72" w:rsidP="00CC44AC">
      <w:pPr>
        <w:widowControl w:val="0"/>
        <w:autoSpaceDE w:val="0"/>
        <w:autoSpaceDN w:val="0"/>
        <w:adjustRightInd w:val="0"/>
        <w:spacing w:after="120" w:line="240" w:lineRule="auto"/>
        <w:rPr>
          <w:szCs w:val="28"/>
        </w:rPr>
      </w:pPr>
      <w:r w:rsidRPr="003A7F72">
        <w:rPr>
          <w:szCs w:val="28"/>
        </w:rPr>
        <w:t>• A 25 cm square piece of plastic (bin liners work well)</w:t>
      </w:r>
    </w:p>
    <w:p w:rsidR="007C30E4" w:rsidRDefault="003A7F72" w:rsidP="00CC44AC">
      <w:pPr>
        <w:widowControl w:val="0"/>
        <w:autoSpaceDE w:val="0"/>
        <w:autoSpaceDN w:val="0"/>
        <w:adjustRightInd w:val="0"/>
        <w:spacing w:after="120" w:line="240" w:lineRule="auto"/>
        <w:rPr>
          <w:szCs w:val="28"/>
        </w:rPr>
      </w:pPr>
      <w:r w:rsidRPr="003A7F72">
        <w:rPr>
          <w:szCs w:val="28"/>
        </w:rPr>
        <w:t>• Scissors</w:t>
      </w:r>
    </w:p>
    <w:p w:rsidR="003A7F72" w:rsidRPr="003A7F72" w:rsidRDefault="003A7F72" w:rsidP="00CC44AC">
      <w:pPr>
        <w:widowControl w:val="0"/>
        <w:autoSpaceDE w:val="0"/>
        <w:autoSpaceDN w:val="0"/>
        <w:adjustRightInd w:val="0"/>
        <w:spacing w:after="120" w:line="240" w:lineRule="auto"/>
        <w:rPr>
          <w:szCs w:val="28"/>
        </w:rPr>
      </w:pPr>
      <w:r w:rsidRPr="003A7F72">
        <w:rPr>
          <w:szCs w:val="28"/>
        </w:rPr>
        <w:t>• String</w:t>
      </w:r>
    </w:p>
    <w:p w:rsidR="003A7F72" w:rsidRPr="003A7F72" w:rsidRDefault="003A7F72" w:rsidP="00CC44AC">
      <w:pPr>
        <w:widowControl w:val="0"/>
        <w:autoSpaceDE w:val="0"/>
        <w:autoSpaceDN w:val="0"/>
        <w:adjustRightInd w:val="0"/>
        <w:spacing w:after="120" w:line="240" w:lineRule="auto"/>
        <w:rPr>
          <w:szCs w:val="28"/>
        </w:rPr>
      </w:pPr>
      <w:r w:rsidRPr="003A7F72">
        <w:rPr>
          <w:szCs w:val="28"/>
        </w:rPr>
        <w:t>• Elastic band</w:t>
      </w:r>
    </w:p>
    <w:p w:rsidR="003A7F72" w:rsidRPr="003A7F72" w:rsidRDefault="003A7F72" w:rsidP="00CC44AC">
      <w:pPr>
        <w:widowControl w:val="0"/>
        <w:autoSpaceDE w:val="0"/>
        <w:autoSpaceDN w:val="0"/>
        <w:adjustRightInd w:val="0"/>
        <w:spacing w:after="120" w:line="240" w:lineRule="auto"/>
        <w:rPr>
          <w:szCs w:val="28"/>
        </w:rPr>
      </w:pPr>
      <w:r w:rsidRPr="003A7F72">
        <w:rPr>
          <w:szCs w:val="28"/>
        </w:rPr>
        <w:t>• A small plastic toy</w:t>
      </w:r>
    </w:p>
    <w:p w:rsidR="003A7F72" w:rsidRDefault="003A7F72" w:rsidP="003A7F7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B3D79" w:rsidRPr="00BB3D79" w:rsidRDefault="00BB3D79" w:rsidP="003A7F72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</w:rPr>
      </w:pPr>
      <w:r w:rsidRPr="00BB3D79">
        <w:rPr>
          <w:b/>
          <w:szCs w:val="28"/>
        </w:rPr>
        <w:t>Method</w:t>
      </w:r>
    </w:p>
    <w:p w:rsidR="00BB3D79" w:rsidRDefault="00BB3D79" w:rsidP="00BB3D7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B3D79" w:rsidRDefault="00BB3D79" w:rsidP="009F4188">
      <w:pPr>
        <w:widowControl w:val="0"/>
        <w:spacing w:after="120" w:line="240" w:lineRule="auto"/>
        <w:ind w:left="189" w:hanging="189"/>
        <w:rPr>
          <w:rFonts w:cs="Arial"/>
          <w:szCs w:val="28"/>
        </w:rPr>
      </w:pPr>
      <w:r w:rsidRPr="00BB3D79">
        <w:rPr>
          <w:rFonts w:cs="Arial"/>
          <w:szCs w:val="28"/>
        </w:rPr>
        <w:t>1 Use a 25 cm square piece of plastic.</w:t>
      </w:r>
    </w:p>
    <w:p w:rsidR="00BB3D79" w:rsidRDefault="00BB3D79" w:rsidP="009F4188">
      <w:pPr>
        <w:widowControl w:val="0"/>
        <w:spacing w:after="120" w:line="240" w:lineRule="auto"/>
        <w:ind w:left="189" w:hanging="189"/>
        <w:rPr>
          <w:rFonts w:cs="Arial"/>
          <w:szCs w:val="28"/>
        </w:rPr>
      </w:pPr>
      <w:r w:rsidRPr="00BB3D79">
        <w:rPr>
          <w:rFonts w:cs="Arial"/>
          <w:szCs w:val="28"/>
        </w:rPr>
        <w:t xml:space="preserve">2 Cut 4 pieces of string that are 35 cm in length. </w:t>
      </w:r>
    </w:p>
    <w:p w:rsidR="00BB3D79" w:rsidRDefault="00BB3D79" w:rsidP="009F4188">
      <w:pPr>
        <w:widowControl w:val="0"/>
        <w:spacing w:after="120" w:line="240" w:lineRule="auto"/>
        <w:ind w:left="189" w:hanging="189"/>
        <w:rPr>
          <w:rFonts w:cs="Arial"/>
          <w:szCs w:val="28"/>
        </w:rPr>
      </w:pPr>
      <w:r w:rsidRPr="00BB3D79">
        <w:rPr>
          <w:rFonts w:cs="Arial"/>
          <w:szCs w:val="28"/>
        </w:rPr>
        <w:t>3 Tape or tie the string to each corner of the plastic.</w:t>
      </w:r>
    </w:p>
    <w:p w:rsidR="00BB3D79" w:rsidRDefault="00BB3D79" w:rsidP="009F4188">
      <w:pPr>
        <w:widowControl w:val="0"/>
        <w:spacing w:after="120" w:line="240" w:lineRule="auto"/>
        <w:ind w:left="189" w:hanging="189"/>
        <w:rPr>
          <w:rFonts w:cs="Arial"/>
          <w:szCs w:val="28"/>
        </w:rPr>
      </w:pPr>
      <w:r w:rsidRPr="00BB3D79">
        <w:rPr>
          <w:rFonts w:cs="Arial"/>
          <w:szCs w:val="28"/>
        </w:rPr>
        <w:t>4 Tie the loose ends of the string in a knot.</w:t>
      </w:r>
    </w:p>
    <w:p w:rsidR="00BB3D79" w:rsidRDefault="00BB3D79" w:rsidP="009F4188">
      <w:pPr>
        <w:widowControl w:val="0"/>
        <w:spacing w:after="120" w:line="240" w:lineRule="auto"/>
        <w:ind w:left="189" w:hanging="189"/>
        <w:rPr>
          <w:rFonts w:cs="Arial"/>
          <w:szCs w:val="28"/>
        </w:rPr>
      </w:pPr>
      <w:r w:rsidRPr="00BB3D79">
        <w:rPr>
          <w:rFonts w:cs="Arial"/>
          <w:szCs w:val="28"/>
        </w:rPr>
        <w:t>5 Place a small elastic band around the toy’s tummy and then push the knotted string into the elastic band at the back of the toy.</w:t>
      </w:r>
    </w:p>
    <w:p w:rsidR="00BB3D79" w:rsidRDefault="00BB3D79" w:rsidP="009F4188">
      <w:pPr>
        <w:widowControl w:val="0"/>
        <w:spacing w:after="120" w:line="240" w:lineRule="auto"/>
        <w:ind w:left="189" w:hanging="189"/>
        <w:rPr>
          <w:rFonts w:cs="Arial"/>
          <w:szCs w:val="28"/>
        </w:rPr>
      </w:pPr>
      <w:r w:rsidRPr="00BB3D79">
        <w:rPr>
          <w:rFonts w:cs="Arial"/>
          <w:szCs w:val="28"/>
        </w:rPr>
        <w:t xml:space="preserve">6 Hold the parachute in the </w:t>
      </w:r>
      <w:proofErr w:type="spellStart"/>
      <w:r w:rsidRPr="00BB3D79">
        <w:rPr>
          <w:rFonts w:cs="Arial"/>
          <w:szCs w:val="28"/>
        </w:rPr>
        <w:t>centre</w:t>
      </w:r>
      <w:proofErr w:type="spellEnd"/>
      <w:r w:rsidRPr="00BB3D79">
        <w:rPr>
          <w:rFonts w:cs="Arial"/>
          <w:szCs w:val="28"/>
        </w:rPr>
        <w:t xml:space="preserve"> of the canopy allowing the toy to hang down from the strings.</w:t>
      </w:r>
    </w:p>
    <w:p w:rsidR="001C2261" w:rsidRDefault="00BB3D79" w:rsidP="009F4188">
      <w:pPr>
        <w:widowControl w:val="0"/>
        <w:spacing w:after="120" w:line="240" w:lineRule="auto"/>
        <w:ind w:left="189" w:hanging="189"/>
        <w:rPr>
          <w:rFonts w:cs="Arial"/>
          <w:sz w:val="20"/>
          <w:szCs w:val="20"/>
        </w:rPr>
      </w:pPr>
      <w:r w:rsidRPr="00BB3D79">
        <w:rPr>
          <w:rFonts w:cs="Arial"/>
          <w:szCs w:val="28"/>
        </w:rPr>
        <w:t>7 Drop the parachute.</w:t>
      </w:r>
    </w:p>
    <w:sectPr w:rsidR="001C2261" w:rsidSect="000D7E6C">
      <w:type w:val="continuous"/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E0" w:rsidRDefault="00CB2EE0" w:rsidP="00A45B5F">
      <w:pPr>
        <w:spacing w:after="0" w:line="240" w:lineRule="auto"/>
      </w:pPr>
      <w:r>
        <w:separator/>
      </w:r>
    </w:p>
  </w:endnote>
  <w:endnote w:type="continuationSeparator" w:id="0">
    <w:p w:rsidR="00CB2EE0" w:rsidRDefault="00CB2EE0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E0" w:rsidRDefault="00CB2EE0" w:rsidP="00A45B5F">
      <w:pPr>
        <w:spacing w:after="0" w:line="240" w:lineRule="auto"/>
      </w:pPr>
      <w:r>
        <w:separator/>
      </w:r>
    </w:p>
  </w:footnote>
  <w:footnote w:type="continuationSeparator" w:id="0">
    <w:p w:rsidR="00CB2EE0" w:rsidRDefault="00CB2EE0" w:rsidP="00A45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06"/>
    <w:rsid w:val="000709E4"/>
    <w:rsid w:val="00075FDE"/>
    <w:rsid w:val="00096F36"/>
    <w:rsid w:val="000A45B1"/>
    <w:rsid w:val="000B156A"/>
    <w:rsid w:val="000B2B8A"/>
    <w:rsid w:val="000C20B6"/>
    <w:rsid w:val="000D7E6C"/>
    <w:rsid w:val="000E0C9A"/>
    <w:rsid w:val="00176751"/>
    <w:rsid w:val="00195CB7"/>
    <w:rsid w:val="001A5FCC"/>
    <w:rsid w:val="001B289B"/>
    <w:rsid w:val="001C2261"/>
    <w:rsid w:val="001D7CC8"/>
    <w:rsid w:val="00204D68"/>
    <w:rsid w:val="00210D80"/>
    <w:rsid w:val="00214D94"/>
    <w:rsid w:val="0026602D"/>
    <w:rsid w:val="0028261A"/>
    <w:rsid w:val="002919AA"/>
    <w:rsid w:val="00294CC3"/>
    <w:rsid w:val="002A4D66"/>
    <w:rsid w:val="002A7426"/>
    <w:rsid w:val="002B4F4A"/>
    <w:rsid w:val="00316920"/>
    <w:rsid w:val="00327F51"/>
    <w:rsid w:val="00343149"/>
    <w:rsid w:val="003655D4"/>
    <w:rsid w:val="003A7F72"/>
    <w:rsid w:val="003D5213"/>
    <w:rsid w:val="003E2C02"/>
    <w:rsid w:val="00413240"/>
    <w:rsid w:val="004445AD"/>
    <w:rsid w:val="00453389"/>
    <w:rsid w:val="00454BE4"/>
    <w:rsid w:val="004651EA"/>
    <w:rsid w:val="00472A01"/>
    <w:rsid w:val="00482214"/>
    <w:rsid w:val="00484EE7"/>
    <w:rsid w:val="004A09ED"/>
    <w:rsid w:val="004B152F"/>
    <w:rsid w:val="00512902"/>
    <w:rsid w:val="00572FFD"/>
    <w:rsid w:val="005A52F6"/>
    <w:rsid w:val="005B339F"/>
    <w:rsid w:val="005D0B0E"/>
    <w:rsid w:val="00615E8E"/>
    <w:rsid w:val="00624B6B"/>
    <w:rsid w:val="00650879"/>
    <w:rsid w:val="00666EAB"/>
    <w:rsid w:val="006A1CC2"/>
    <w:rsid w:val="006A6079"/>
    <w:rsid w:val="006B4E95"/>
    <w:rsid w:val="006B7A6C"/>
    <w:rsid w:val="006E0230"/>
    <w:rsid w:val="00717F25"/>
    <w:rsid w:val="00730EDE"/>
    <w:rsid w:val="007567CD"/>
    <w:rsid w:val="00757DEB"/>
    <w:rsid w:val="00771418"/>
    <w:rsid w:val="00777E04"/>
    <w:rsid w:val="00780661"/>
    <w:rsid w:val="007B3582"/>
    <w:rsid w:val="007C30E4"/>
    <w:rsid w:val="007C3667"/>
    <w:rsid w:val="007F6635"/>
    <w:rsid w:val="00803A3B"/>
    <w:rsid w:val="00826173"/>
    <w:rsid w:val="0084461A"/>
    <w:rsid w:val="0086152C"/>
    <w:rsid w:val="008F71CB"/>
    <w:rsid w:val="00911E63"/>
    <w:rsid w:val="0092779C"/>
    <w:rsid w:val="00954C17"/>
    <w:rsid w:val="00973F68"/>
    <w:rsid w:val="00975C91"/>
    <w:rsid w:val="00996677"/>
    <w:rsid w:val="009A1181"/>
    <w:rsid w:val="009F4188"/>
    <w:rsid w:val="00A059B6"/>
    <w:rsid w:val="00A06CAC"/>
    <w:rsid w:val="00A304F8"/>
    <w:rsid w:val="00A31074"/>
    <w:rsid w:val="00A45B5F"/>
    <w:rsid w:val="00A5473A"/>
    <w:rsid w:val="00A637F2"/>
    <w:rsid w:val="00A7666A"/>
    <w:rsid w:val="00A834F7"/>
    <w:rsid w:val="00AA004E"/>
    <w:rsid w:val="00AD0E87"/>
    <w:rsid w:val="00AD4FC1"/>
    <w:rsid w:val="00AD5E39"/>
    <w:rsid w:val="00AF5006"/>
    <w:rsid w:val="00B06AD6"/>
    <w:rsid w:val="00B41DCC"/>
    <w:rsid w:val="00B62265"/>
    <w:rsid w:val="00B84E1F"/>
    <w:rsid w:val="00B94B9B"/>
    <w:rsid w:val="00BA65FE"/>
    <w:rsid w:val="00BB2F77"/>
    <w:rsid w:val="00BB3D79"/>
    <w:rsid w:val="00BE5B5A"/>
    <w:rsid w:val="00C11DBB"/>
    <w:rsid w:val="00C32A42"/>
    <w:rsid w:val="00C34B69"/>
    <w:rsid w:val="00C46FE9"/>
    <w:rsid w:val="00C4753D"/>
    <w:rsid w:val="00C53DF1"/>
    <w:rsid w:val="00C74283"/>
    <w:rsid w:val="00C76BBF"/>
    <w:rsid w:val="00C84B10"/>
    <w:rsid w:val="00C944DF"/>
    <w:rsid w:val="00CA5641"/>
    <w:rsid w:val="00CB15EC"/>
    <w:rsid w:val="00CB2EE0"/>
    <w:rsid w:val="00CC44AC"/>
    <w:rsid w:val="00CE6D86"/>
    <w:rsid w:val="00D06223"/>
    <w:rsid w:val="00D07FA5"/>
    <w:rsid w:val="00D304C4"/>
    <w:rsid w:val="00D579A3"/>
    <w:rsid w:val="00D57ACA"/>
    <w:rsid w:val="00D84926"/>
    <w:rsid w:val="00D85CBF"/>
    <w:rsid w:val="00DC014D"/>
    <w:rsid w:val="00DD1C6D"/>
    <w:rsid w:val="00DD318C"/>
    <w:rsid w:val="00DE4289"/>
    <w:rsid w:val="00DE6F18"/>
    <w:rsid w:val="00DF121F"/>
    <w:rsid w:val="00E16639"/>
    <w:rsid w:val="00E43F13"/>
    <w:rsid w:val="00E5745A"/>
    <w:rsid w:val="00E65AA6"/>
    <w:rsid w:val="00E813C0"/>
    <w:rsid w:val="00E9153A"/>
    <w:rsid w:val="00EC1192"/>
    <w:rsid w:val="00EC2403"/>
    <w:rsid w:val="00EC4E5A"/>
    <w:rsid w:val="00EF3DDC"/>
    <w:rsid w:val="00F10593"/>
    <w:rsid w:val="00F20908"/>
    <w:rsid w:val="00F37B79"/>
    <w:rsid w:val="00F4532F"/>
    <w:rsid w:val="00F81ECC"/>
    <w:rsid w:val="00F85304"/>
    <w:rsid w:val="00FC603A"/>
    <w:rsid w:val="00FE3591"/>
    <w:rsid w:val="00FE7A4E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93"/>
    <w:pPr>
      <w:spacing w:after="200" w:line="276" w:lineRule="auto"/>
    </w:pPr>
    <w:rPr>
      <w:rFonts w:ascii="Arial" w:hAnsi="Arial"/>
      <w:color w:val="000000" w:themeColor="text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B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93"/>
    <w:pPr>
      <w:spacing w:after="200" w:line="276" w:lineRule="auto"/>
    </w:pPr>
    <w:rPr>
      <w:rFonts w:ascii="Arial" w:hAnsi="Arial"/>
      <w:color w:val="000000" w:themeColor="text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B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2D576-D58E-4926-997F-97900C2F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>RM plc</Company>
  <LinksUpToDate>false</LinksUpToDate>
  <CharactersWithSpaces>606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FParmar</cp:lastModifiedBy>
  <cp:revision>3</cp:revision>
  <dcterms:created xsi:type="dcterms:W3CDTF">2020-04-17T15:00:00Z</dcterms:created>
  <dcterms:modified xsi:type="dcterms:W3CDTF">2020-05-12T19:38:00Z</dcterms:modified>
</cp:coreProperties>
</file>